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3C" w:rsidRDefault="0066495A">
      <w:pPr>
        <w:spacing w:before="6"/>
        <w:ind w:left="3914" w:right="3895"/>
        <w:jc w:val="center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/>
          <w:b/>
          <w:sz w:val="32"/>
        </w:rPr>
        <w:t>FORM-IV.</w:t>
      </w:r>
    </w:p>
    <w:p w:rsidR="00486F3C" w:rsidRDefault="0066495A">
      <w:pPr>
        <w:spacing w:before="21"/>
        <w:ind w:left="3916" w:right="389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[Seerules</w:t>
      </w:r>
      <w:r>
        <w:rPr>
          <w:rFonts w:ascii="Calibri"/>
          <w:b/>
          <w:sz w:val="24"/>
        </w:rPr>
        <w:t>26(3)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z w:val="24"/>
        </w:rPr>
        <w:t>238(1)]</w:t>
      </w:r>
    </w:p>
    <w:p w:rsidR="00486F3C" w:rsidRDefault="00486F3C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:rsidR="00486F3C" w:rsidRDefault="0066495A">
      <w:pPr>
        <w:spacing w:line="252" w:lineRule="auto"/>
        <w:ind w:left="2363" w:right="235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Noticeof</w:t>
      </w:r>
      <w:r>
        <w:rPr>
          <w:rFonts w:ascii="Calibri"/>
          <w:b/>
          <w:spacing w:val="-1"/>
          <w:sz w:val="28"/>
        </w:rPr>
        <w:t xml:space="preserve"> commencement</w:t>
      </w:r>
      <w:r>
        <w:rPr>
          <w:rFonts w:ascii="Calibri"/>
          <w:b/>
          <w:sz w:val="28"/>
        </w:rPr>
        <w:t xml:space="preserve"> /completionofbuildingand</w:t>
      </w:r>
      <w:r>
        <w:rPr>
          <w:rFonts w:ascii="Calibri"/>
          <w:b/>
          <w:spacing w:val="-1"/>
          <w:sz w:val="28"/>
        </w:rPr>
        <w:t xml:space="preserve"> otherconstructionwork.</w:t>
      </w:r>
    </w:p>
    <w:p w:rsidR="00486F3C" w:rsidRDefault="00486F3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86F3C" w:rsidRDefault="00486F3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86F3C" w:rsidRDefault="00486F3C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596"/>
        <w:gridCol w:w="4565"/>
        <w:gridCol w:w="5176"/>
      </w:tblGrid>
      <w:tr w:rsidR="00486F3C">
        <w:trPr>
          <w:trHeight w:hRule="exact" w:val="886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1 </w:t>
            </w:r>
            <w:r>
              <w:rPr>
                <w:rFonts w:ascii="Calibri"/>
                <w:spacing w:val="-1"/>
              </w:rPr>
              <w:t>(i)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tabs>
                <w:tab w:val="left" w:pos="4413"/>
              </w:tabs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Nameandaddress(permanent)</w:t>
            </w:r>
            <w:r>
              <w:rPr>
                <w:rFonts w:ascii="Calibri"/>
              </w:rPr>
              <w:t>of  the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b/>
              </w:rPr>
              <w:t>:</w:t>
            </w:r>
          </w:p>
          <w:p w:rsidR="00486F3C" w:rsidRDefault="0066495A">
            <w:pPr>
              <w:pStyle w:val="TableParagraph"/>
              <w:spacing w:before="2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establishment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86F3C" w:rsidRDefault="00486F3C"/>
        </w:tc>
      </w:tr>
      <w:tr w:rsidR="00486F3C">
        <w:trPr>
          <w:trHeight w:hRule="exact" w:val="9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ind w:left="28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(ii)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</w:t>
            </w:r>
            <w:r>
              <w:rPr>
                <w:rFonts w:ascii="Calibri"/>
              </w:rPr>
              <w:t xml:space="preserve"> of</w:t>
            </w:r>
            <w:r>
              <w:rPr>
                <w:rFonts w:ascii="Calibri"/>
                <w:spacing w:val="-1"/>
              </w:rPr>
              <w:t xml:space="preserve"> theEmployerand address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86F3C" w:rsidRDefault="00486F3C"/>
        </w:tc>
      </w:tr>
      <w:tr w:rsidR="00486F3C">
        <w:trPr>
          <w:trHeight w:hRule="exact" w:val="872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tabs>
                <w:tab w:val="left" w:pos="4413"/>
              </w:tabs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Nameandsituation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place</w:t>
            </w:r>
            <w:r>
              <w:rPr>
                <w:rFonts w:ascii="Calibri"/>
              </w:rPr>
              <w:t>where the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b/>
              </w:rPr>
              <w:t>:</w:t>
            </w:r>
          </w:p>
          <w:p w:rsidR="00486F3C" w:rsidRDefault="0066495A">
            <w:pPr>
              <w:pStyle w:val="TableParagraph"/>
              <w:spacing w:before="22" w:line="259" w:lineRule="auto"/>
              <w:ind w:left="27" w:right="45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buildingand</w:t>
            </w: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1"/>
              </w:rPr>
              <w:t>constructionisproposed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becarried </w:t>
            </w:r>
            <w:r>
              <w:rPr>
                <w:rFonts w:ascii="Calibri"/>
              </w:rPr>
              <w:t>on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86F3C" w:rsidRDefault="00486F3C"/>
        </w:tc>
      </w:tr>
      <w:tr w:rsidR="00486F3C">
        <w:trPr>
          <w:trHeight w:hRule="exact" w:val="61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tabs>
                <w:tab w:val="left" w:pos="1018"/>
                <w:tab w:val="left" w:pos="1611"/>
                <w:tab w:val="left" w:pos="2272"/>
                <w:tab w:val="left" w:pos="2713"/>
                <w:tab w:val="left" w:pos="3899"/>
                <w:tab w:val="left" w:pos="4413"/>
              </w:tabs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Number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spacing w:val="-1"/>
                <w:w w:val="95"/>
              </w:rPr>
              <w:t>and</w:t>
            </w:r>
            <w:r>
              <w:rPr>
                <w:rFonts w:ascii="Times New Roman"/>
                <w:spacing w:val="-1"/>
                <w:w w:val="95"/>
              </w:rPr>
              <w:tab/>
            </w:r>
            <w:r>
              <w:rPr>
                <w:rFonts w:ascii="Calibri"/>
                <w:spacing w:val="-1"/>
              </w:rPr>
              <w:t>date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</w:rPr>
              <w:t>of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"/>
              </w:rPr>
              <w:t>Certificate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</w:rPr>
              <w:t>of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b/>
              </w:rPr>
              <w:t>:</w:t>
            </w:r>
          </w:p>
          <w:p w:rsidR="00486F3C" w:rsidRDefault="0066495A">
            <w:pPr>
              <w:pStyle w:val="TableParagraph"/>
              <w:spacing w:before="2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registration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86F3C" w:rsidRDefault="00486F3C"/>
        </w:tc>
      </w:tr>
      <w:tr w:rsidR="00486F3C">
        <w:trPr>
          <w:trHeight w:hRule="exact" w:val="9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tabs>
                <w:tab w:val="left" w:pos="4413"/>
              </w:tabs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Nameandaddress</w:t>
            </w:r>
            <w:r>
              <w:rPr>
                <w:rFonts w:ascii="Calibri"/>
              </w:rPr>
              <w:t>oftheperson</w:t>
            </w:r>
            <w:r>
              <w:rPr>
                <w:rFonts w:ascii="Calibri"/>
                <w:spacing w:val="-1"/>
              </w:rPr>
              <w:t>Incharge</w:t>
            </w:r>
            <w:r>
              <w:rPr>
                <w:rFonts w:ascii="Calibri"/>
              </w:rPr>
              <w:t>of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b/>
              </w:rPr>
              <w:t>:</w:t>
            </w:r>
          </w:p>
          <w:p w:rsidR="00486F3C" w:rsidRDefault="0066495A">
            <w:pPr>
              <w:pStyle w:val="TableParagraph"/>
              <w:spacing w:before="2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</w:rPr>
              <w:t xml:space="preserve"> construction </w:t>
            </w:r>
            <w:r>
              <w:rPr>
                <w:rFonts w:ascii="Calibri"/>
              </w:rPr>
              <w:t>work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86F3C" w:rsidRDefault="00486F3C"/>
        </w:tc>
      </w:tr>
      <w:tr w:rsidR="00486F3C">
        <w:trPr>
          <w:trHeight w:hRule="exact" w:val="943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tabs>
                <w:tab w:val="left" w:pos="973"/>
                <w:tab w:val="left" w:pos="1393"/>
                <w:tab w:val="left" w:pos="2154"/>
                <w:tab w:val="left" w:pos="2680"/>
                <w:tab w:val="left" w:pos="4413"/>
              </w:tabs>
              <w:spacing w:line="259" w:lineRule="auto"/>
              <w:ind w:left="27" w:right="6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Address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w w:val="95"/>
              </w:rPr>
              <w:t>to</w:t>
            </w:r>
            <w:r>
              <w:rPr>
                <w:rFonts w:ascii="Times New Roman"/>
                <w:w w:val="95"/>
              </w:rPr>
              <w:tab/>
            </w:r>
            <w:r>
              <w:rPr>
                <w:rFonts w:ascii="Calibri"/>
                <w:w w:val="95"/>
              </w:rPr>
              <w:t>which</w:t>
            </w:r>
            <w:r>
              <w:rPr>
                <w:rFonts w:ascii="Times New Roman"/>
                <w:w w:val="95"/>
              </w:rPr>
              <w:tab/>
            </w:r>
            <w:r>
              <w:rPr>
                <w:rFonts w:ascii="Calibri"/>
              </w:rPr>
              <w:t>the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"/>
              </w:rPr>
              <w:t>communication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b/>
              </w:rPr>
              <w:t>:</w:t>
            </w:r>
            <w:r>
              <w:rPr>
                <w:rFonts w:ascii="Calibri"/>
                <w:spacing w:val="-1"/>
              </w:rPr>
              <w:t>relating</w:t>
            </w:r>
            <w:r>
              <w:rPr>
                <w:rFonts w:ascii="Calibri"/>
              </w:rPr>
              <w:t xml:space="preserve">to </w:t>
            </w:r>
            <w:r>
              <w:rPr>
                <w:rFonts w:ascii="Calibri"/>
                <w:spacing w:val="-1"/>
              </w:rPr>
              <w:t>building</w:t>
            </w:r>
            <w:r>
              <w:rPr>
                <w:rFonts w:ascii="Calibri"/>
              </w:rPr>
              <w:t xml:space="preserve">or other </w:t>
            </w:r>
            <w:r>
              <w:rPr>
                <w:rFonts w:ascii="Calibri"/>
                <w:spacing w:val="-1"/>
              </w:rPr>
              <w:t>construction</w:t>
            </w:r>
            <w:r>
              <w:rPr>
                <w:rFonts w:ascii="Calibri"/>
              </w:rPr>
              <w:t xml:space="preserve">workmay </w:t>
            </w:r>
            <w:r>
              <w:rPr>
                <w:rFonts w:ascii="Calibri"/>
                <w:spacing w:val="-1"/>
              </w:rPr>
              <w:t>besent.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86F3C" w:rsidRDefault="00486F3C"/>
        </w:tc>
      </w:tr>
      <w:tr w:rsidR="00486F3C">
        <w:trPr>
          <w:trHeight w:hRule="exact" w:val="944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tabs>
                <w:tab w:val="left" w:pos="4413"/>
              </w:tabs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Nature</w:t>
            </w:r>
            <w:r>
              <w:rPr>
                <w:rFonts w:ascii="Calibri"/>
              </w:rPr>
              <w:t xml:space="preserve">of work involved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facilities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b/>
              </w:rPr>
              <w:t>:</w:t>
            </w:r>
          </w:p>
          <w:p w:rsidR="00486F3C" w:rsidRDefault="0066495A">
            <w:pPr>
              <w:pStyle w:val="TableParagraph"/>
              <w:spacing w:before="2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including plant</w:t>
            </w:r>
            <w:r>
              <w:rPr>
                <w:rFonts w:ascii="Calibri"/>
              </w:rPr>
              <w:t xml:space="preserve"> or </w:t>
            </w:r>
            <w:r>
              <w:rPr>
                <w:rFonts w:ascii="Calibri"/>
                <w:spacing w:val="-1"/>
              </w:rPr>
              <w:t>machineryprovided.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86F3C" w:rsidRDefault="00486F3C"/>
        </w:tc>
      </w:tr>
      <w:tr w:rsidR="00486F3C">
        <w:trPr>
          <w:trHeight w:hRule="exact" w:val="958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tabs>
                <w:tab w:val="left" w:pos="4413"/>
              </w:tabs>
              <w:spacing w:line="259" w:lineRule="auto"/>
              <w:ind w:left="27" w:right="6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Thearrangement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1"/>
              </w:rPr>
              <w:t>storage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>explosivesif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b/>
              </w:rPr>
              <w:t>:</w:t>
            </w:r>
            <w:r>
              <w:rPr>
                <w:rFonts w:ascii="Calibri"/>
                <w:spacing w:val="-1"/>
              </w:rPr>
              <w:t>any</w:t>
            </w:r>
            <w:r>
              <w:rPr>
                <w:rFonts w:ascii="Calibri"/>
              </w:rPr>
              <w:t xml:space="preserve">to  </w:t>
            </w:r>
            <w:r>
              <w:rPr>
                <w:rFonts w:ascii="Calibri"/>
                <w:spacing w:val="-1"/>
              </w:rPr>
              <w:t>beusedinbuilding</w:t>
            </w:r>
            <w:r>
              <w:rPr>
                <w:rFonts w:ascii="Calibri"/>
              </w:rPr>
              <w:t>or  other</w:t>
            </w:r>
            <w:r>
              <w:rPr>
                <w:rFonts w:ascii="Calibri"/>
                <w:spacing w:val="-1"/>
              </w:rPr>
              <w:t xml:space="preserve">construction </w:t>
            </w:r>
            <w:r>
              <w:rPr>
                <w:rFonts w:ascii="Calibri"/>
              </w:rPr>
              <w:t>work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86F3C" w:rsidRDefault="00486F3C"/>
        </w:tc>
      </w:tr>
      <w:tr w:rsidR="00486F3C">
        <w:trPr>
          <w:trHeight w:hRule="exact" w:val="9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F3C" w:rsidRDefault="0066495A">
            <w:pPr>
              <w:pStyle w:val="TableParagraph"/>
              <w:tabs>
                <w:tab w:val="left" w:pos="4413"/>
              </w:tabs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</w:rPr>
              <w:t>casethenotice</w:t>
            </w:r>
            <w:r>
              <w:rPr>
                <w:rFonts w:ascii="Calibri"/>
                <w:spacing w:val="-1"/>
              </w:rPr>
              <w:t>isfor</w:t>
            </w:r>
            <w:r>
              <w:rPr>
                <w:rFonts w:ascii="Calibri"/>
              </w:rPr>
              <w:t>commencementof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b/>
              </w:rPr>
              <w:t>:</w:t>
            </w:r>
          </w:p>
          <w:p w:rsidR="00486F3C" w:rsidRDefault="0066495A">
            <w:pPr>
              <w:pStyle w:val="TableParagraph"/>
              <w:spacing w:before="22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work,</w:t>
            </w:r>
            <w:r>
              <w:rPr>
                <w:rFonts w:ascii="Calibri"/>
                <w:spacing w:val="-1"/>
              </w:rPr>
              <w:t xml:space="preserve"> theapproximateduration</w:t>
            </w:r>
            <w:r>
              <w:rPr>
                <w:rFonts w:ascii="Calibri"/>
              </w:rPr>
              <w:t xml:space="preserve"> ofwork.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86F3C" w:rsidRDefault="00486F3C"/>
        </w:tc>
      </w:tr>
    </w:tbl>
    <w:p w:rsidR="00486F3C" w:rsidRDefault="00486F3C">
      <w:pPr>
        <w:spacing w:before="5"/>
        <w:rPr>
          <w:rFonts w:ascii="Calibri" w:eastAsia="Calibri" w:hAnsi="Calibri" w:cs="Calibri"/>
          <w:b/>
          <w:bCs/>
          <w:sz w:val="8"/>
          <w:szCs w:val="8"/>
        </w:rPr>
      </w:pPr>
    </w:p>
    <w:p w:rsidR="00486F3C" w:rsidRDefault="0066495A">
      <w:pPr>
        <w:pStyle w:val="BodyText"/>
        <w:spacing w:line="259" w:lineRule="auto"/>
        <w:ind w:right="144"/>
        <w:jc w:val="both"/>
        <w:rPr>
          <w:rFonts w:cs="Calibri"/>
          <w:b w:val="0"/>
          <w:bCs w:val="0"/>
        </w:rPr>
      </w:pPr>
      <w:r>
        <w:t>I/</w:t>
      </w:r>
      <w:r>
        <w:rPr>
          <w:spacing w:val="-1"/>
        </w:rPr>
        <w:t>Weherebyintimatethatthebuildingorotherconstructionwork(Eriction,Testing</w:t>
      </w:r>
      <w:r>
        <w:t>&amp;</w:t>
      </w:r>
      <w:r>
        <w:rPr>
          <w:spacing w:val="-1"/>
        </w:rPr>
        <w:t>Commissionning)havingregistrationnumber</w:t>
      </w:r>
      <w:r>
        <w:rPr>
          <w:rFonts w:cs="Calibri"/>
          <w:spacing w:val="-1"/>
        </w:rPr>
        <w:t>…………....,</w:t>
      </w:r>
      <w:r>
        <w:rPr>
          <w:spacing w:val="-1"/>
        </w:rPr>
        <w:t>dated</w:t>
      </w:r>
      <w:r>
        <w:rPr>
          <w:rFonts w:cs="Calibri"/>
          <w:spacing w:val="-1"/>
        </w:rPr>
        <w:t>……………</w:t>
      </w:r>
      <w:r>
        <w:t>is</w:t>
      </w:r>
      <w:r>
        <w:rPr>
          <w:spacing w:val="-1"/>
        </w:rPr>
        <w:t>likely</w:t>
      </w:r>
      <w:r>
        <w:t>to</w:t>
      </w:r>
      <w:r>
        <w:rPr>
          <w:spacing w:val="-1"/>
        </w:rPr>
        <w:t>commence/islikely</w:t>
      </w:r>
      <w:r>
        <w:t>to</w:t>
      </w:r>
      <w:r>
        <w:rPr>
          <w:spacing w:val="-1"/>
        </w:rPr>
        <w:t>becompleted</w:t>
      </w:r>
      <w:r>
        <w:t>with</w:t>
      </w:r>
      <w:r>
        <w:rPr>
          <w:rFonts w:cs="Calibri"/>
          <w:spacing w:val="-1"/>
        </w:rPr>
        <w:t>effect</w:t>
      </w:r>
      <w:r>
        <w:rPr>
          <w:rFonts w:cs="Calibri"/>
        </w:rPr>
        <w:t xml:space="preserve"> from </w:t>
      </w:r>
      <w:r>
        <w:rPr>
          <w:rFonts w:cs="Calibri"/>
          <w:spacing w:val="-1"/>
        </w:rPr>
        <w:t>…………………...</w:t>
      </w:r>
    </w:p>
    <w:p w:rsidR="00486F3C" w:rsidRDefault="00486F3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86F3C" w:rsidRDefault="00486F3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86F3C" w:rsidRDefault="00486F3C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:rsidR="00486F3C" w:rsidRDefault="0066495A">
      <w:pPr>
        <w:spacing w:before="56"/>
        <w:ind w:left="6444"/>
        <w:rPr>
          <w:rFonts w:ascii="Calibri" w:eastAsia="Calibri" w:hAnsi="Calibri" w:cs="Calibri"/>
        </w:rPr>
      </w:pPr>
      <w:r>
        <w:rPr>
          <w:rFonts w:ascii="Calibri"/>
          <w:spacing w:val="-1"/>
        </w:rPr>
        <w:t>Signature</w:t>
      </w:r>
      <w:r>
        <w:rPr>
          <w:rFonts w:ascii="Calibri"/>
        </w:rPr>
        <w:t xml:space="preserve"> of</w:t>
      </w:r>
      <w:r>
        <w:rPr>
          <w:rFonts w:ascii="Calibri"/>
          <w:spacing w:val="-1"/>
        </w:rPr>
        <w:t xml:space="preserve"> theEmployeer</w:t>
      </w:r>
    </w:p>
    <w:p w:rsidR="00486F3C" w:rsidRDefault="00486F3C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486F3C" w:rsidRDefault="0066495A">
      <w:pPr>
        <w:spacing w:before="56"/>
        <w:ind w:left="412"/>
        <w:rPr>
          <w:rFonts w:ascii="Calibri" w:eastAsia="Calibri" w:hAnsi="Calibri" w:cs="Calibri"/>
        </w:rPr>
      </w:pPr>
      <w:r>
        <w:rPr>
          <w:rFonts w:ascii="Calibri"/>
        </w:rPr>
        <w:t>To.</w:t>
      </w:r>
    </w:p>
    <w:p w:rsidR="00486F3C" w:rsidRDefault="0066495A">
      <w:pPr>
        <w:spacing w:before="22"/>
        <w:ind w:left="412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TheInspictor</w:t>
      </w:r>
    </w:p>
    <w:sectPr w:rsidR="00486F3C" w:rsidSect="001D4D72">
      <w:type w:val="continuous"/>
      <w:pgSz w:w="11910" w:h="16840"/>
      <w:pgMar w:top="700" w:right="5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86F3C"/>
    <w:rsid w:val="001D4D72"/>
    <w:rsid w:val="00486F3C"/>
    <w:rsid w:val="0066495A"/>
    <w:rsid w:val="00D3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4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D4D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D4D72"/>
    <w:pPr>
      <w:spacing w:before="56"/>
      <w:ind w:left="155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  <w:rsid w:val="001D4D72"/>
  </w:style>
  <w:style w:type="paragraph" w:customStyle="1" w:styleId="TableParagraph">
    <w:name w:val="Table Paragraph"/>
    <w:basedOn w:val="Normal"/>
    <w:uiPriority w:val="1"/>
    <w:qFormat/>
    <w:rsid w:val="001D4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Ramesh</cp:lastModifiedBy>
  <cp:revision>2</cp:revision>
  <dcterms:created xsi:type="dcterms:W3CDTF">2023-04-17T06:45:00Z</dcterms:created>
  <dcterms:modified xsi:type="dcterms:W3CDTF">2023-04-17T06:45:00Z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</Properties>
</file>